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FCF" w:rsidRDefault="00563BAB" w:rsidP="00CF4CCD">
      <w:pPr>
        <w:pStyle w:val="Heading2"/>
      </w:pPr>
      <w:r>
        <w:t>True Radioactive Dating Defined</w:t>
      </w:r>
    </w:p>
    <w:p w:rsidR="00563BAB" w:rsidRDefault="00851FCF" w:rsidP="00851FCF">
      <w:r>
        <w:t xml:space="preserve">The purpose of this document is to </w:t>
      </w:r>
      <w:r w:rsidR="00D403B3">
        <w:t xml:space="preserve">define </w:t>
      </w:r>
      <w:r w:rsidR="00563BAB">
        <w:t xml:space="preserve">true radioactive dating. </w:t>
      </w:r>
      <w:r w:rsidR="002F4433">
        <w:t xml:space="preserve">There are hundreds of natural clocks and all of them say the age of the earth is </w:t>
      </w:r>
      <w:r w:rsidR="00CA473C">
        <w:t xml:space="preserve">very </w:t>
      </w:r>
      <w:r w:rsidR="002F4433">
        <w:t xml:space="preserve">close to the Biblical account, including radioactive dating. </w:t>
      </w:r>
      <w:r w:rsidR="00AE1438">
        <w:t>But for years, radioactive dating has been used to prove an ancient Earth. One simple fix to the old formula, and we can use radioactive dating to very accurately prove the Biblical account. This fix is so easy to understand, it makes us wonder about the veracity of those who have been pushing the old formula. The old formula assumed that radioactivity has been constant over time. If this is true, then we should be able to look at the layers of the Earth and see a constant decrease in radioactivity.</w:t>
      </w:r>
      <w:r w:rsidR="00791523">
        <w:t xml:space="preserve"> We do, until we come to the Flood. Then we see no radioactivity. This </w:t>
      </w:r>
      <w:r w:rsidR="00CA473C">
        <w:t xml:space="preserve">abrupt change </w:t>
      </w:r>
      <w:r w:rsidR="00791523">
        <w:t xml:space="preserve">tells us that radioactivity began at the Flood (approximately 4,500 years ago). </w:t>
      </w:r>
      <w:r w:rsidR="00CA473C">
        <w:t>Therefore, t</w:t>
      </w:r>
      <w:r w:rsidR="00791523">
        <w:t>rue radioactive dati</w:t>
      </w:r>
      <w:r w:rsidR="00CA473C">
        <w:t xml:space="preserve">ng should start from that point, the beginning of radioactivity, the Flood. </w:t>
      </w:r>
    </w:p>
    <w:p w:rsidR="00CA473C" w:rsidRDefault="00CA473C" w:rsidP="00CA473C">
      <w:pPr>
        <w:pStyle w:val="Heading2"/>
      </w:pPr>
      <w:r>
        <w:t>True Carbon Dating</w:t>
      </w:r>
    </w:p>
    <w:p w:rsidR="00CA473C" w:rsidRDefault="00CA473C" w:rsidP="00CA473C">
      <w:r>
        <w:t>Most prevalent therefore easiest to work with</w:t>
      </w:r>
      <w:r w:rsidR="00CF5096">
        <w:t>, carbon is used for all radioactive dating. By studying carbon in the earth’s layers from the bottom up, we see that before the flood there were no carbon isotopes. Carbon isotopes are the radioactive neutrons in the carbon atom. Carbon dating is the study of the half life of these carbon isotopes. Somebody noticed they die a slow but regular death, so they are very useful in marking the passage of time.</w:t>
      </w:r>
      <w:r>
        <w:t xml:space="preserve">  </w:t>
      </w:r>
      <w:r w:rsidR="00CF5096">
        <w:t>Carbon is found in all the layers of Earth</w:t>
      </w:r>
      <w:r w:rsidR="00935954">
        <w:t>, and the amount of carbon has been consistent since time began, even in the layers without the isotopes. Therefore, a true carbon dating formula should start from the time of the worldwide Biblical Flood</w:t>
      </w:r>
      <w:r w:rsidR="00413F9E">
        <w:t xml:space="preserve"> (about 1,500 years after creation)</w:t>
      </w:r>
      <w:r w:rsidR="00935954">
        <w:t>. Since it is easy to see this abrupt absence of carbon isotopes in the layers of the Earth, it makes one wonder the veracity of the people selling the old formula.</w:t>
      </w:r>
      <w:r w:rsidR="00A43C0A">
        <w:t xml:space="preserve"> True carbon dating begins at the Flood.</w:t>
      </w:r>
    </w:p>
    <w:p w:rsidR="00A43C0A" w:rsidRDefault="00A43C0A" w:rsidP="00A43C0A">
      <w:pPr>
        <w:pStyle w:val="Heading2"/>
      </w:pPr>
      <w:r>
        <w:t>Summary: True Radioactive Dating Defined</w:t>
      </w:r>
    </w:p>
    <w:p w:rsidR="00CD00BE" w:rsidRDefault="00A43C0A" w:rsidP="00CD00BE">
      <w:r>
        <w:t xml:space="preserve">The purpose of this document is to define true radioactive dating. There are hundreds of natural clocks and all of them say the age of the earth is very close to the Biblical account, including radioactive dating. But for years, radioactive dating has been used to prove an ancient Earth. One simple fix to the old formula, and we can use radioactive dating to very accurately prove the Biblical account. This fix is so easy to understand, it makes us wonder about the veracity of those who have been pushing the old formula. The old formula assumed that radioactivity has been constant over time. If this is true, then we should be able to look at the layers of the Earth and see a constant decrease in radioactivity. We do, until we come to the Flood. Then we see no radioactivity. This abrupt change tells us that radioactivity began at the Flood (approximately 4,500 years ago). Therefore, true radioactive dating should start from that point, the beginning of radioactivity, the Flood. </w:t>
      </w:r>
    </w:p>
    <w:p w:rsidR="00CD00BE" w:rsidRDefault="00CD00BE" w:rsidP="00CD00BE"/>
    <w:p w:rsidR="00CD00BE" w:rsidRDefault="00D93A66" w:rsidP="00CD00BE">
      <w:r>
        <w:t xml:space="preserve">To see more on this subject go to Walt Brown’s </w:t>
      </w:r>
      <w:r w:rsidR="006B247B">
        <w:t xml:space="preserve">wonderful </w:t>
      </w:r>
      <w:r>
        <w:t xml:space="preserve">book </w:t>
      </w:r>
      <w:r w:rsidR="00CD00BE" w:rsidRPr="00CD00BE">
        <w:rPr>
          <w:u w:val="single"/>
        </w:rPr>
        <w:t>In the Beginning: Compelling Evidence for Creation and the Flood</w:t>
      </w:r>
      <w:r w:rsidR="00CD00BE">
        <w:t xml:space="preserve"> available free online at his website </w:t>
      </w:r>
      <w:hyperlink r:id="rId7" w:history="1">
        <w:r w:rsidR="00CD00BE" w:rsidRPr="00AC4EDC">
          <w:rPr>
            <w:rStyle w:val="Hyperlink"/>
          </w:rPr>
          <w:t>www.creationscience.com</w:t>
        </w:r>
      </w:hyperlink>
      <w:r w:rsidR="00CD00BE">
        <w:t>. Here is the table of contents</w:t>
      </w:r>
      <w:r w:rsidR="00373A5E">
        <w:t xml:space="preserve"> for his book</w:t>
      </w:r>
      <w:r w:rsidR="00CD00BE">
        <w:t xml:space="preserve">: </w:t>
      </w:r>
      <w:hyperlink r:id="rId8" w:history="1">
        <w:r w:rsidR="00373A5E" w:rsidRPr="00AC4EDC">
          <w:rPr>
            <w:rStyle w:val="Hyperlink"/>
          </w:rPr>
          <w:t>www.creationscience.com/onlinebook/inthebeginningTOC.html</w:t>
        </w:r>
      </w:hyperlink>
      <w:r w:rsidR="00373A5E">
        <w:t xml:space="preserve"> .</w:t>
      </w:r>
    </w:p>
    <w:p w:rsidR="00563BAB" w:rsidRDefault="00563BAB" w:rsidP="00851FCF"/>
    <w:sectPr w:rsidR="00563BAB" w:rsidSect="00E1391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B45" w:rsidRDefault="00F92B45" w:rsidP="0045173A">
      <w:r>
        <w:separator/>
      </w:r>
    </w:p>
  </w:endnote>
  <w:endnote w:type="continuationSeparator" w:id="0">
    <w:p w:rsidR="00F92B45" w:rsidRDefault="00F92B45" w:rsidP="004517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3A" w:rsidRDefault="00563BAB">
    <w:pPr>
      <w:pStyle w:val="Footer"/>
    </w:pPr>
    <w:r>
      <w:rPr>
        <w:rFonts w:asciiTheme="majorHAnsi" w:hAnsiTheme="majorHAnsi" w:cstheme="majorHAnsi"/>
        <w:u w:val="single"/>
      </w:rPr>
      <w:t>True Radioactive Dating</w:t>
    </w:r>
    <w:r w:rsidR="0045173A">
      <w:rPr>
        <w:rFonts w:asciiTheme="majorHAnsi" w:hAnsiTheme="majorHAnsi" w:cstheme="majorHAnsi"/>
      </w:rPr>
      <w:t xml:space="preserve"> </w:t>
    </w:r>
    <w:r w:rsidR="0045173A">
      <w:rPr>
        <w:rFonts w:asciiTheme="majorHAnsi" w:hAnsiTheme="majorHAnsi" w:cstheme="majorHAnsi"/>
      </w:rPr>
      <w:tab/>
      <w:t xml:space="preserve">Robert D. Pace © </w:t>
    </w:r>
    <w:r>
      <w:rPr>
        <w:rFonts w:asciiTheme="majorHAnsi" w:hAnsiTheme="majorHAnsi" w:cstheme="majorHAnsi"/>
      </w:rPr>
      <w:t>12</w:t>
    </w:r>
    <w:r w:rsidR="0045173A">
      <w:rPr>
        <w:rFonts w:asciiTheme="majorHAnsi" w:hAnsiTheme="majorHAnsi" w:cstheme="majorHAnsi"/>
      </w:rPr>
      <w:t xml:space="preserve"> 1</w:t>
    </w:r>
    <w:r>
      <w:rPr>
        <w:rFonts w:asciiTheme="majorHAnsi" w:hAnsiTheme="majorHAnsi" w:cstheme="majorHAnsi"/>
      </w:rPr>
      <w:t>0</w:t>
    </w:r>
    <w:r w:rsidR="0045173A">
      <w:rPr>
        <w:rFonts w:asciiTheme="majorHAnsi" w:hAnsiTheme="majorHAnsi" w:cstheme="majorHAnsi"/>
      </w:rPr>
      <w:t xml:space="preserve"> 2014</w:t>
    </w:r>
    <w:r w:rsidR="0045173A">
      <w:rPr>
        <w:rFonts w:asciiTheme="majorHAnsi" w:hAnsiTheme="majorHAnsi" w:cstheme="majorHAnsi"/>
      </w:rPr>
      <w:ptab w:relativeTo="margin" w:alignment="right" w:leader="none"/>
    </w:r>
    <w:r w:rsidR="0045173A">
      <w:rPr>
        <w:rFonts w:asciiTheme="majorHAnsi" w:hAnsiTheme="majorHAnsi" w:cstheme="majorHAnsi"/>
      </w:rPr>
      <w:t xml:space="preserve">Page </w:t>
    </w:r>
    <w:fldSimple w:instr=" PAGE   \* MERGEFORMAT ">
      <w:r w:rsidR="00413F9E" w:rsidRPr="00413F9E">
        <w:rPr>
          <w:rFonts w:asciiTheme="majorHAnsi" w:hAnsiTheme="majorHAnsi" w:cstheme="majorHAnsi"/>
          <w:noProof/>
        </w:rPr>
        <w:t>1</w:t>
      </w:r>
    </w:fldSimple>
    <w:r w:rsidR="00A31A0C">
      <w:rPr>
        <w:noProof/>
        <w:lang w:eastAsia="zh-TW"/>
      </w:rPr>
      <w:pict>
        <v:group id="_x0000_s1032" style="position:absolute;left:0;text-align:left;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103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34" style="position:absolute;left:8;top:9;width:4031;height:1439;mso-width-percent:400;mso-height-percent:1000;mso-width-percent:400;mso-height-percent:1000;mso-width-relative:margin;mso-height-relative:bottom-margin-area" filled="f" stroked="f"/>
          <w10:wrap anchorx="page" anchory="page"/>
        </v:group>
      </w:pict>
    </w:r>
    <w:r w:rsidR="00A31A0C">
      <w:rPr>
        <w:noProof/>
        <w:lang w:eastAsia="zh-TW"/>
      </w:rPr>
      <w:pict>
        <v:rect id="_x0000_s1031" style="position:absolute;left:0;text-align:left;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A31A0C">
      <w:rPr>
        <w:noProof/>
        <w:lang w:eastAsia="zh-TW"/>
      </w:rPr>
      <w:pict>
        <v:rect id="_x0000_s1030" style="position:absolute;left:0;text-align:left;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rsidR="002F4433">
      <w:t xml:space="preserve"> </w:t>
    </w:r>
    <w:r w:rsidR="00A43C0A">
      <w:t>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B45" w:rsidRDefault="00F92B45" w:rsidP="0045173A">
      <w:r>
        <w:separator/>
      </w:r>
    </w:p>
  </w:footnote>
  <w:footnote w:type="continuationSeparator" w:id="0">
    <w:p w:rsidR="00F92B45" w:rsidRDefault="00F92B45" w:rsidP="00451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536411716"/>
      <w:placeholder>
        <w:docPart w:val="8C48D77B427F48A683A1A510FCA5D24F"/>
      </w:placeholder>
      <w:dataBinding w:prefixMappings="xmlns:ns0='http://schemas.openxmlformats.org/package/2006/metadata/core-properties' xmlns:ns1='http://purl.org/dc/elements/1.1/'" w:xpath="/ns0:coreProperties[1]/ns1:title[1]" w:storeItemID="{6C3C8BC8-F283-45AE-878A-BAB7291924A1}"/>
      <w:text/>
    </w:sdtPr>
    <w:sdtContent>
      <w:p w:rsidR="0045173A" w:rsidRDefault="00563BAB" w:rsidP="001F5CFB">
        <w:pPr>
          <w:pStyle w:val="Heading2"/>
        </w:pPr>
        <w:r>
          <w:t>True Radioactive Dating</w:t>
        </w:r>
      </w:p>
    </w:sdtContent>
  </w:sdt>
  <w:p w:rsidR="0045173A" w:rsidRDefault="00A31A0C">
    <w:pPr>
      <w:pStyle w:val="Header"/>
    </w:pPr>
    <w:r w:rsidRPr="00A31A0C">
      <w:rPr>
        <w:rFonts w:asciiTheme="majorHAnsi" w:eastAsiaTheme="majorEastAsia" w:hAnsiTheme="majorHAnsi" w:cstheme="majorBidi"/>
        <w:lang w:eastAsia="zh-TW"/>
      </w:rPr>
      <w:pict>
        <v:group id="_x0000_s1027"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2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9" style="position:absolute;left:8;top:9;width:4031;height:1439;mso-width-percent:400;mso-height-percent:1000;mso-width-percent:400;mso-height-percent:1000;mso-width-relative:margin;mso-height-relative:bottom-margin-area" filled="f" stroked="f"/>
          <w10:wrap anchorx="page" anchory="page"/>
        </v:group>
      </w:pict>
    </w:r>
    <w:r w:rsidRPr="00A31A0C">
      <w:rPr>
        <w:rFonts w:asciiTheme="majorHAnsi" w:eastAsiaTheme="majorEastAsia" w:hAnsiTheme="majorHAnsi" w:cstheme="majorBidi"/>
        <w:lang w:eastAsia="zh-TW"/>
      </w:rPr>
      <w:pict>
        <v:rect id="_x0000_s1026"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A31A0C">
      <w:rPr>
        <w:rFonts w:asciiTheme="majorHAnsi" w:eastAsiaTheme="majorEastAsia" w:hAnsiTheme="majorHAnsi" w:cstheme="majorBidi"/>
        <w:lang w:eastAsia="zh-TW"/>
      </w:rPr>
      <w:pict>
        <v:rect id="_x0000_s1025"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0394D"/>
    <w:multiLevelType w:val="hybridMultilevel"/>
    <w:tmpl w:val="0BAA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A0110"/>
    <w:multiLevelType w:val="hybridMultilevel"/>
    <w:tmpl w:val="F3C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857C0"/>
    <w:multiLevelType w:val="hybridMultilevel"/>
    <w:tmpl w:val="3598927A"/>
    <w:lvl w:ilvl="0" w:tplc="95CC29A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B720F"/>
    <w:multiLevelType w:val="hybridMultilevel"/>
    <w:tmpl w:val="59B60076"/>
    <w:lvl w:ilvl="0" w:tplc="95CC2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proofState w:spelling="clean" w:grammar="clean"/>
  <w:stylePaneFormatFilter w:val="3F01"/>
  <w:defaultTabStop w:val="720"/>
  <w:characterSpacingControl w:val="doNotCompress"/>
  <w:hdrShapeDefaults>
    <o:shapedefaults v:ext="edit" spidmax="7170"/>
    <o:shapelayout v:ext="edit">
      <o:idmap v:ext="edit" data="1"/>
      <o:rules v:ext="edit">
        <o:r id="V:Rule3" type="connector" idref="#_x0000_s1028"/>
        <o:r id="V:Rule4" type="connector" idref="#_x0000_s1033"/>
      </o:rules>
    </o:shapelayout>
  </w:hdrShapeDefaults>
  <w:footnotePr>
    <w:footnote w:id="-1"/>
    <w:footnote w:id="0"/>
  </w:footnotePr>
  <w:endnotePr>
    <w:endnote w:id="-1"/>
    <w:endnote w:id="0"/>
  </w:endnotePr>
  <w:compat/>
  <w:rsids>
    <w:rsidRoot w:val="0045173A"/>
    <w:rsid w:val="00045A4E"/>
    <w:rsid w:val="0006598F"/>
    <w:rsid w:val="00077215"/>
    <w:rsid w:val="000870C2"/>
    <w:rsid w:val="000C33B7"/>
    <w:rsid w:val="000F0B0A"/>
    <w:rsid w:val="00136D73"/>
    <w:rsid w:val="00180BBD"/>
    <w:rsid w:val="001A1FD3"/>
    <w:rsid w:val="001C3553"/>
    <w:rsid w:val="001F5CFB"/>
    <w:rsid w:val="002F4433"/>
    <w:rsid w:val="00301810"/>
    <w:rsid w:val="00337881"/>
    <w:rsid w:val="00373A5E"/>
    <w:rsid w:val="00376A96"/>
    <w:rsid w:val="00413F9E"/>
    <w:rsid w:val="0045173A"/>
    <w:rsid w:val="00467A42"/>
    <w:rsid w:val="004E3441"/>
    <w:rsid w:val="005109EC"/>
    <w:rsid w:val="00530A9F"/>
    <w:rsid w:val="00560B18"/>
    <w:rsid w:val="00563BAB"/>
    <w:rsid w:val="00565BFD"/>
    <w:rsid w:val="00571A8E"/>
    <w:rsid w:val="005E7E3E"/>
    <w:rsid w:val="00691C28"/>
    <w:rsid w:val="006B247B"/>
    <w:rsid w:val="006C6E14"/>
    <w:rsid w:val="006F3805"/>
    <w:rsid w:val="007150DA"/>
    <w:rsid w:val="00736A56"/>
    <w:rsid w:val="00791523"/>
    <w:rsid w:val="00791F33"/>
    <w:rsid w:val="007D2791"/>
    <w:rsid w:val="007D5834"/>
    <w:rsid w:val="0080775C"/>
    <w:rsid w:val="00851FCF"/>
    <w:rsid w:val="008644FE"/>
    <w:rsid w:val="00885E59"/>
    <w:rsid w:val="008E2129"/>
    <w:rsid w:val="0090615A"/>
    <w:rsid w:val="00935954"/>
    <w:rsid w:val="00965546"/>
    <w:rsid w:val="009B6B13"/>
    <w:rsid w:val="009D215F"/>
    <w:rsid w:val="009F362F"/>
    <w:rsid w:val="009F5201"/>
    <w:rsid w:val="00A31A0C"/>
    <w:rsid w:val="00A43C0A"/>
    <w:rsid w:val="00A8343E"/>
    <w:rsid w:val="00A84D2F"/>
    <w:rsid w:val="00A94188"/>
    <w:rsid w:val="00AE1438"/>
    <w:rsid w:val="00B02AA6"/>
    <w:rsid w:val="00B8293B"/>
    <w:rsid w:val="00BC001D"/>
    <w:rsid w:val="00C23A02"/>
    <w:rsid w:val="00C42D49"/>
    <w:rsid w:val="00CA473C"/>
    <w:rsid w:val="00CC4127"/>
    <w:rsid w:val="00CC69FC"/>
    <w:rsid w:val="00CD00BE"/>
    <w:rsid w:val="00CF4CCD"/>
    <w:rsid w:val="00CF5096"/>
    <w:rsid w:val="00D403B3"/>
    <w:rsid w:val="00D925BB"/>
    <w:rsid w:val="00D9292E"/>
    <w:rsid w:val="00D93A66"/>
    <w:rsid w:val="00E13918"/>
    <w:rsid w:val="00E6103F"/>
    <w:rsid w:val="00E80E34"/>
    <w:rsid w:val="00F56A83"/>
    <w:rsid w:val="00F60159"/>
    <w:rsid w:val="00F92B45"/>
    <w:rsid w:val="00FC7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288" w:hanging="288"/>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18"/>
    <w:rPr>
      <w:sz w:val="24"/>
      <w:szCs w:val="24"/>
    </w:rPr>
  </w:style>
  <w:style w:type="paragraph" w:styleId="Heading1">
    <w:name w:val="heading 1"/>
    <w:basedOn w:val="Normal"/>
    <w:next w:val="Normal"/>
    <w:link w:val="Heading1Char"/>
    <w:uiPriority w:val="9"/>
    <w:qFormat/>
    <w:rsid w:val="0045173A"/>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1F5C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173A"/>
    <w:pPr>
      <w:tabs>
        <w:tab w:val="center" w:pos="4680"/>
        <w:tab w:val="right" w:pos="9360"/>
      </w:tabs>
    </w:pPr>
  </w:style>
  <w:style w:type="character" w:customStyle="1" w:styleId="HeaderChar">
    <w:name w:val="Header Char"/>
    <w:basedOn w:val="DefaultParagraphFont"/>
    <w:link w:val="Header"/>
    <w:uiPriority w:val="99"/>
    <w:rsid w:val="0045173A"/>
    <w:rPr>
      <w:sz w:val="24"/>
      <w:szCs w:val="24"/>
    </w:rPr>
  </w:style>
  <w:style w:type="paragraph" w:styleId="Footer">
    <w:name w:val="footer"/>
    <w:basedOn w:val="Normal"/>
    <w:link w:val="FooterChar"/>
    <w:rsid w:val="0045173A"/>
    <w:pPr>
      <w:tabs>
        <w:tab w:val="center" w:pos="4680"/>
        <w:tab w:val="right" w:pos="9360"/>
      </w:tabs>
    </w:pPr>
  </w:style>
  <w:style w:type="character" w:customStyle="1" w:styleId="FooterChar">
    <w:name w:val="Footer Char"/>
    <w:basedOn w:val="DefaultParagraphFont"/>
    <w:link w:val="Footer"/>
    <w:rsid w:val="0045173A"/>
    <w:rPr>
      <w:sz w:val="24"/>
      <w:szCs w:val="24"/>
    </w:rPr>
  </w:style>
  <w:style w:type="character" w:customStyle="1" w:styleId="Heading1Char">
    <w:name w:val="Heading 1 Char"/>
    <w:basedOn w:val="DefaultParagraphFont"/>
    <w:link w:val="Heading1"/>
    <w:uiPriority w:val="9"/>
    <w:rsid w:val="0045173A"/>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530A9F"/>
    <w:pPr>
      <w:ind w:left="720"/>
      <w:contextualSpacing/>
    </w:pPr>
  </w:style>
  <w:style w:type="character" w:styleId="Hyperlink">
    <w:name w:val="Hyperlink"/>
    <w:basedOn w:val="DefaultParagraphFont"/>
    <w:rsid w:val="000870C2"/>
    <w:rPr>
      <w:color w:val="0000FF" w:themeColor="hyperlink"/>
      <w:u w:val="single"/>
    </w:rPr>
  </w:style>
  <w:style w:type="character" w:customStyle="1" w:styleId="Heading2Char">
    <w:name w:val="Heading 2 Char"/>
    <w:basedOn w:val="DefaultParagraphFont"/>
    <w:link w:val="Heading2"/>
    <w:rsid w:val="001F5CF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ationscience.com/onlinebook/inthebeginningTOC.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ationscienc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C48D77B427F48A683A1A510FCA5D24F"/>
        <w:category>
          <w:name w:val="General"/>
          <w:gallery w:val="placeholder"/>
        </w:category>
        <w:types>
          <w:type w:val="bbPlcHdr"/>
        </w:types>
        <w:behaviors>
          <w:behavior w:val="content"/>
        </w:behaviors>
        <w:guid w:val="{331E5E0B-B2C1-42CE-9A83-D5CE231F5BEC}"/>
      </w:docPartPr>
      <w:docPartBody>
        <w:p w:rsidR="003C736A" w:rsidRDefault="004F3B0A" w:rsidP="004F3B0A">
          <w:pPr>
            <w:pStyle w:val="8C48D77B427F48A683A1A510FCA5D24F"/>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F3B0A"/>
    <w:rsid w:val="000E17E8"/>
    <w:rsid w:val="003C736A"/>
    <w:rsid w:val="004F3B0A"/>
    <w:rsid w:val="00E70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48D77B427F48A683A1A510FCA5D24F">
    <w:name w:val="8C48D77B427F48A683A1A510FCA5D24F"/>
    <w:rsid w:val="004F3B0A"/>
  </w:style>
  <w:style w:type="paragraph" w:customStyle="1" w:styleId="13A30990CACB4FBEAE539D34ED6E2142">
    <w:name w:val="13A30990CACB4FBEAE539D34ED6E2142"/>
    <w:rsid w:val="004F3B0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Truth and Spanking</vt:lpstr>
    </vt:vector>
  </TitlesOfParts>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 Radioactive Dating</dc:title>
  <dc:creator>Bob</dc:creator>
  <cp:lastModifiedBy>Bob</cp:lastModifiedBy>
  <cp:revision>8</cp:revision>
  <cp:lastPrinted>2014-12-10T17:19:00Z</cp:lastPrinted>
  <dcterms:created xsi:type="dcterms:W3CDTF">2014-12-10T15:46:00Z</dcterms:created>
  <dcterms:modified xsi:type="dcterms:W3CDTF">2014-12-10T17:24:00Z</dcterms:modified>
</cp:coreProperties>
</file>